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11A" w:rsidRPr="001E722A" w:rsidRDefault="0019411A" w:rsidP="00946600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450B1" w:rsidRPr="001E722A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E722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1E722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28605F" w:rsidRPr="001E722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r w:rsidR="008930E7" w:rsidRPr="001E722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главного </w:t>
      </w:r>
      <w:r w:rsidR="0028605F" w:rsidRPr="001E722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государственного налогового инспектора</w:t>
      </w:r>
      <w:r w:rsidRPr="001E722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отдела </w:t>
      </w:r>
      <w:r w:rsidR="00350333" w:rsidRPr="001E722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камеральных проверок № </w:t>
      </w:r>
      <w:r w:rsidR="008807A6" w:rsidRPr="001E722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8</w:t>
      </w:r>
      <w:r w:rsidRPr="001E722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:rsidR="00272A61" w:rsidRPr="001E722A" w:rsidRDefault="00272A61" w:rsidP="00272A61">
      <w:pPr>
        <w:pStyle w:val="1"/>
        <w:keepNext w:val="0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1E722A">
        <w:rPr>
          <w:rFonts w:ascii="Times New Roman" w:hAnsi="Times New Roman" w:cs="Times New Roman"/>
          <w:sz w:val="28"/>
          <w:szCs w:val="28"/>
        </w:rPr>
        <w:t xml:space="preserve">Межрайонной  инспекции Федеральной налоговой службы № 19 </w:t>
      </w:r>
    </w:p>
    <w:p w:rsidR="00272A61" w:rsidRPr="001E722A" w:rsidRDefault="00272A61" w:rsidP="00272A61">
      <w:pPr>
        <w:pStyle w:val="1"/>
        <w:keepNext w:val="0"/>
        <w:tabs>
          <w:tab w:val="left" w:pos="2550"/>
          <w:tab w:val="center" w:pos="4677"/>
        </w:tabs>
        <w:spacing w:before="0" w:after="0"/>
        <w:rPr>
          <w:rFonts w:ascii="Times New Roman" w:hAnsi="Times New Roman" w:cs="Times New Roman"/>
          <w:sz w:val="28"/>
          <w:szCs w:val="28"/>
        </w:rPr>
      </w:pPr>
      <w:r w:rsidRPr="001E722A">
        <w:rPr>
          <w:rFonts w:ascii="Times New Roman" w:hAnsi="Times New Roman" w:cs="Times New Roman"/>
          <w:sz w:val="28"/>
          <w:szCs w:val="28"/>
        </w:rPr>
        <w:tab/>
      </w:r>
      <w:r w:rsidRPr="001E722A">
        <w:rPr>
          <w:rFonts w:ascii="Times New Roman" w:hAnsi="Times New Roman" w:cs="Times New Roman"/>
          <w:sz w:val="28"/>
          <w:szCs w:val="28"/>
        </w:rPr>
        <w:tab/>
        <w:t>по Санкт-Петербургу</w:t>
      </w:r>
    </w:p>
    <w:p w:rsidR="00032A4B" w:rsidRPr="001E722A" w:rsidRDefault="00032A4B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46600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E722A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247078" w:rsidRPr="001E722A" w:rsidRDefault="00247078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50B1" w:rsidRPr="001E722A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8930E7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</w:t>
      </w:r>
      <w:r w:rsidR="00365278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осударственного налогового инспектора отдела </w:t>
      </w:r>
      <w:r w:rsidR="00616C7F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камеральных проверок № </w:t>
      </w:r>
      <w:r w:rsidR="00C75819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Межрайонной ИФНС России №19 по Санкт-Петербургу (далее – государственный налоговый инспектор) относится к </w:t>
      </w:r>
      <w:r w:rsidR="008930E7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ведущей</w:t>
      </w: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9450B1" w:rsidRPr="001E722A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</w:t>
      </w:r>
      <w:r w:rsidR="008930E7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-09</w:t>
      </w:r>
      <w:r w:rsidR="008930E7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1E722A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Область профессиональной служебной деятельности г</w:t>
      </w:r>
      <w:r w:rsidR="008930E7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лавного г</w:t>
      </w: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осударственного налогового инспектора:  Регулирование налоговой деятельности.</w:t>
      </w:r>
    </w:p>
    <w:p w:rsidR="009450B1" w:rsidRPr="001E722A" w:rsidRDefault="009450B1" w:rsidP="00272A61">
      <w:pPr>
        <w:tabs>
          <w:tab w:val="left" w:pos="495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8930E7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</w:t>
      </w: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налогового инспектора: </w:t>
      </w:r>
      <w:r w:rsidR="00272A61" w:rsidRPr="001E722A">
        <w:rPr>
          <w:rFonts w:ascii="Times New Roman" w:hAnsi="Times New Roman" w:cs="Times New Roman"/>
          <w:sz w:val="24"/>
          <w:szCs w:val="24"/>
        </w:rPr>
        <w:t xml:space="preserve">Администрирование вопросов правильности исчисления, полноты и своевременности уплаты налогов и сборов, и страховых взносов. Администрирование и </w:t>
      </w:r>
      <w:proofErr w:type="gramStart"/>
      <w:r w:rsidR="00272A61" w:rsidRPr="001E722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272A61" w:rsidRPr="001E722A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1E722A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8930E7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</w:t>
      </w: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 осуществляются приказом начальника Инспекции Федеральной налоговой службы России №19 по Санкт-Петербургу (далее – Инспекция).</w:t>
      </w:r>
    </w:p>
    <w:p w:rsidR="00272A61" w:rsidRPr="001E722A" w:rsidRDefault="009450B1" w:rsidP="00272A61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8D7F94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930E7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лавный г</w:t>
      </w: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непосредственно подчиняется начальнику </w:t>
      </w:r>
      <w:r w:rsidR="00272A61" w:rsidRPr="001E722A">
        <w:rPr>
          <w:rFonts w:ascii="Times New Roman" w:hAnsi="Times New Roman" w:cs="Times New Roman"/>
          <w:sz w:val="24"/>
          <w:szCs w:val="24"/>
        </w:rPr>
        <w:t>отдела камеральных проверок № 8.</w:t>
      </w:r>
    </w:p>
    <w:p w:rsidR="00946600" w:rsidRPr="001E722A" w:rsidRDefault="009450B1" w:rsidP="009450B1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6600" w:rsidRPr="001E722A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E722A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1E722A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22A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1E722A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22A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22A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247078" w:rsidRPr="001E722A" w:rsidRDefault="00247078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558B" w:rsidRPr="001E722A" w:rsidRDefault="00CC6C1D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 </w:t>
      </w:r>
      <w:r w:rsidR="00D568FF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</w:t>
      </w: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 устанавливаются следующие требования:</w:t>
      </w:r>
    </w:p>
    <w:p w:rsidR="00481D2E" w:rsidRPr="001E722A" w:rsidRDefault="00481D2E" w:rsidP="00272A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Наличие высшего образования по </w:t>
      </w:r>
      <w:r w:rsidRPr="001E722A">
        <w:rPr>
          <w:rFonts w:ascii="Times New Roman" w:hAnsi="Times New Roman" w:cs="Times New Roman"/>
          <w:sz w:val="24"/>
          <w:szCs w:val="24"/>
        </w:rPr>
        <w:t>специальности, направлению подготовки: «Государственное и муниципальное управление», «Государственный аудит», «Менеджмент»,  «Управление персоналом», «Финансы и кредит»,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81D2E" w:rsidRPr="001E722A" w:rsidRDefault="00481D2E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1E722A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1E722A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 не предъявляются.</w:t>
      </w:r>
    </w:p>
    <w:p w:rsidR="00481D2E" w:rsidRPr="001E722A" w:rsidRDefault="00481D2E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481D2E" w:rsidRPr="001E722A" w:rsidRDefault="00481D2E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профессиональных знаний:</w:t>
      </w:r>
    </w:p>
    <w:p w:rsidR="00272A61" w:rsidRPr="001E722A" w:rsidRDefault="00481D2E" w:rsidP="00272A6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6.4.1. </w:t>
      </w:r>
      <w:r w:rsidR="00272A61" w:rsidRPr="001E722A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="00272A61" w:rsidRPr="001E722A">
        <w:rPr>
          <w:rFonts w:ascii="Times New Roman" w:hAnsi="Times New Roman"/>
          <w:b/>
          <w:sz w:val="24"/>
          <w:szCs w:val="24"/>
        </w:rPr>
        <w:t xml:space="preserve"> </w:t>
      </w:r>
      <w:r w:rsidR="00272A61" w:rsidRPr="001E722A">
        <w:rPr>
          <w:rFonts w:ascii="Times New Roman" w:hAnsi="Times New Roman"/>
          <w:sz w:val="24"/>
          <w:szCs w:val="24"/>
        </w:rPr>
        <w:t xml:space="preserve">Налоговый кодекс Российской Федерации; Бюджетный кодекс Российской Федерации;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272A61" w:rsidRPr="001E722A">
        <w:rPr>
          <w:rFonts w:ascii="Times New Roman" w:hAnsi="Times New Roman"/>
          <w:sz w:val="24"/>
          <w:szCs w:val="24"/>
        </w:rPr>
        <w:t>Федеральный закон от 06 октября 2003 г. № 131-ФЗ «Об общих принципах организации местного самоуправления в Российской Федерации»;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272A61" w:rsidRPr="001E722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72A61" w:rsidRPr="001E722A">
        <w:rPr>
          <w:rFonts w:ascii="Times New Roman" w:hAnsi="Times New Roman"/>
          <w:sz w:val="24"/>
          <w:szCs w:val="24"/>
        </w:rPr>
        <w:t>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 г. № 943-1 «О налоговых органах Российской Федерации»;</w:t>
      </w:r>
      <w:proofErr w:type="gramEnd"/>
      <w:r w:rsidR="00272A61" w:rsidRPr="001E722A">
        <w:rPr>
          <w:rFonts w:ascii="Times New Roman" w:hAnsi="Times New Roman"/>
          <w:sz w:val="24"/>
          <w:szCs w:val="24"/>
        </w:rPr>
        <w:t xml:space="preserve">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“Об основных направлениях совершенствования системы государственного управления”;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 г. № 506 «Об утверждении Положения о Федеральной налоговой службе»; </w:t>
      </w:r>
      <w:proofErr w:type="gramStart"/>
      <w:r w:rsidR="00272A61" w:rsidRPr="001E722A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272A61" w:rsidRPr="001E722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72A61" w:rsidRPr="001E722A">
        <w:rPr>
          <w:rFonts w:ascii="Times New Roman" w:hAnsi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Гражданский кодекс Российской Федерации (часть</w:t>
      </w:r>
      <w:proofErr w:type="gramEnd"/>
      <w:r w:rsidR="00272A61" w:rsidRPr="001E722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72A61" w:rsidRPr="001E722A">
        <w:rPr>
          <w:rFonts w:ascii="Times New Roman" w:hAnsi="Times New Roman"/>
          <w:sz w:val="24"/>
          <w:szCs w:val="24"/>
        </w:rPr>
        <w:t>первая) от 30 ноября 1994 г. № 51-ФЗ; Семейный кодекс Российской Федерации «Семейный кодекс Российской Федерации»; Указ Президента Российской Федерации от 15 января 2016 г. № 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  <w:proofErr w:type="gramEnd"/>
      <w:r w:rsidR="00272A61" w:rsidRPr="001E722A">
        <w:rPr>
          <w:rFonts w:ascii="Times New Roman" w:hAnsi="Times New Roman"/>
          <w:sz w:val="24"/>
          <w:szCs w:val="24"/>
        </w:rPr>
        <w:t xml:space="preserve"> Федеральный закон от 03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  <w:proofErr w:type="gramStart"/>
      <w:r w:rsidR="00272A61" w:rsidRPr="001E722A">
        <w:rPr>
          <w:rFonts w:ascii="Times New Roman" w:hAnsi="Times New Roman"/>
          <w:sz w:val="24"/>
          <w:szCs w:val="24"/>
        </w:rPr>
        <w:t>Федеральный закон от 03 июля 2016 г.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272A61" w:rsidRPr="001E722A">
        <w:rPr>
          <w:rFonts w:ascii="Times New Roman" w:hAnsi="Times New Roman"/>
          <w:sz w:val="24"/>
          <w:szCs w:val="24"/>
        </w:rPr>
        <w:t xml:space="preserve"> пенсионное, социальное и медицинское страхование»; </w:t>
      </w:r>
      <w:proofErr w:type="gramStart"/>
      <w:r w:rsidR="00272A61" w:rsidRPr="001E722A">
        <w:rPr>
          <w:rFonts w:ascii="Times New Roman" w:hAnsi="Times New Roman"/>
          <w:sz w:val="24"/>
          <w:szCs w:val="24"/>
        </w:rPr>
        <w:t>Федеральный закон от 03 июля 2016 г. № 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  <w:r w:rsidR="00272A61" w:rsidRPr="001E722A">
        <w:rPr>
          <w:rFonts w:ascii="Times New Roman" w:hAnsi="Times New Roman"/>
          <w:sz w:val="24"/>
          <w:szCs w:val="24"/>
        </w:rPr>
        <w:t xml:space="preserve"> Федеральный закон от 1 апреля 1996 г. № 27-ФЗ «Об индивидуальном (персонифицированном) учете в системе обязательного пенсионного </w:t>
      </w:r>
      <w:r w:rsidR="00272A61" w:rsidRPr="001E722A">
        <w:rPr>
          <w:rFonts w:ascii="Times New Roman" w:hAnsi="Times New Roman"/>
          <w:sz w:val="24"/>
          <w:szCs w:val="24"/>
        </w:rPr>
        <w:lastRenderedPageBreak/>
        <w:t xml:space="preserve">страхования»; Федеральный закон от 24 июля 1998 г. № 125-ФЗ «Об обязательном социальном страховании от несчастных случаев на производстве и профессиональных заболеваний»; Федеральный закон от 16 июля 1999 г. № 165-ФЗ «Об основах обязательного социального страхования»; </w:t>
      </w:r>
      <w:proofErr w:type="gramStart"/>
      <w:r w:rsidR="00272A61" w:rsidRPr="001E722A">
        <w:rPr>
          <w:rFonts w:ascii="Times New Roman" w:hAnsi="Times New Roman"/>
          <w:sz w:val="24"/>
          <w:szCs w:val="24"/>
        </w:rPr>
        <w:t>Федеральный закон от 27 ноября 2001 г. № 155-ФЗ «О дополнительном социальном обеспечении членов летных экипажей воздушных судов гражданской авиации»; Федеральный закон от 15 декабря 2001 г. № 167-ФЗ «Об обязательном пенсионном страховании в Российской Федерации»; Федеральный закон от 29 декабря 2006 г. № 255-ФЗ «Об обязательном социальном страховании на случай временной нетрудоспособности и в связи с материнством»;</w:t>
      </w:r>
      <w:proofErr w:type="gramEnd"/>
      <w:r w:rsidR="00272A61" w:rsidRPr="001E722A">
        <w:rPr>
          <w:rFonts w:ascii="Times New Roman" w:hAnsi="Times New Roman"/>
          <w:sz w:val="24"/>
          <w:szCs w:val="24"/>
        </w:rPr>
        <w:t xml:space="preserve"> Федеральный закон от 10 мая 2010 г. № 84-ФЗ «О дополнительном социальном обеспечении отдельных категорий работников организаций угольной промышленности»; Федеральный закон от 29 ноября 2010 г. № 326-ФЗ «Об обязательном медицинском страховании в Российской федерации»; Федеральный закон от 28 декабря 2013 г. № 400-ФЗ «О страховых пенсиях»; </w:t>
      </w:r>
      <w:proofErr w:type="gramStart"/>
      <w:r w:rsidR="00272A61" w:rsidRPr="001E722A">
        <w:rPr>
          <w:rFonts w:ascii="Times New Roman" w:hAnsi="Times New Roman"/>
          <w:sz w:val="24"/>
          <w:szCs w:val="24"/>
        </w:rPr>
        <w:t>Федеральный закон Российской Федерации от 27 июля 2006 г. №149-ФЗ «Об информации, информационных технологиях и о защите информации»; приказ Минфина от 31 октября 2000 г. № 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от 2 июля 2010 г. № 66н «О формах бухгалтерской отчетности организаций»;</w:t>
      </w:r>
      <w:proofErr w:type="gramEnd"/>
      <w:r w:rsidR="00272A61" w:rsidRPr="001E722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72A61" w:rsidRPr="001E722A">
        <w:rPr>
          <w:rFonts w:ascii="Times New Roman" w:hAnsi="Times New Roman"/>
          <w:sz w:val="24"/>
          <w:szCs w:val="24"/>
        </w:rPr>
        <w:t>приказ Минфина России № 65н, ФНС России от 30 июня 2008 г. № 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="00272A61" w:rsidRPr="001E722A">
        <w:rPr>
          <w:rFonts w:ascii="Times New Roman" w:hAnsi="Times New Roman"/>
          <w:sz w:val="24"/>
          <w:szCs w:val="24"/>
        </w:rPr>
        <w:t xml:space="preserve"> августа 2004 г. № 410”; приказ Минфина России от 30 марта 2001 г. № 26н «Об утверждении Положения по бухгалтерскому учету «Учет основных средств» ПБУ 6/01; приказ Минфина России от 13 октября 2003 г. № 91н «Об утверждении Методических указаний по бухгалтерскому учету основных средств»; </w:t>
      </w:r>
      <w:proofErr w:type="gramStart"/>
      <w:r w:rsidR="00272A61" w:rsidRPr="001E722A">
        <w:rPr>
          <w:rFonts w:ascii="Times New Roman" w:hAnsi="Times New Roman"/>
          <w:sz w:val="24"/>
          <w:szCs w:val="24"/>
        </w:rPr>
        <w:t>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 приказ Федеральной налоговой службы от 10 октября 2016 г. № 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  <w:proofErr w:type="gramEnd"/>
      <w:r w:rsidR="00272A61" w:rsidRPr="001E722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72A61" w:rsidRPr="001E722A">
        <w:rPr>
          <w:rFonts w:ascii="Times New Roman" w:hAnsi="Times New Roman"/>
          <w:sz w:val="24"/>
          <w:szCs w:val="24"/>
        </w:rPr>
        <w:t>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(зарегистрировано в Минюсте России 30 января2015 № 35796) в редакции приказа ФНС России от 25 ноября 2015 № ММВ-7-11/544@;</w:t>
      </w:r>
      <w:proofErr w:type="gramEnd"/>
      <w:r w:rsidR="00272A61" w:rsidRPr="001E722A">
        <w:rPr>
          <w:rFonts w:ascii="Times New Roman" w:hAnsi="Times New Roman"/>
          <w:sz w:val="24"/>
          <w:szCs w:val="24"/>
        </w:rPr>
        <w:t xml:space="preserve"> приказ ФНС России от 27 декабря 2010 г. № 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 ММВ-7-3/501@; приказ ФНС России от 30 октября 2015 г. № ММВ-7-11/485@ “Об утверждении формы сведений о доходах физического лица, порядка заполнения и формата ее представления в электронной форме”; приказ ФНС России от 16 сентября 2011 г. № 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 ММВ-7-11/617@; </w:t>
      </w:r>
      <w:proofErr w:type="gramStart"/>
      <w:r w:rsidR="00272A61" w:rsidRPr="001E722A">
        <w:rPr>
          <w:rFonts w:ascii="Times New Roman" w:hAnsi="Times New Roman"/>
          <w:sz w:val="24"/>
          <w:szCs w:val="24"/>
        </w:rPr>
        <w:t xml:space="preserve">приказ ФНС России от 17 сентября 2007 г. № ММ-3-09/536@ «Об утверждении форм сведений, предусмотренных статьей 85 Налогового кодекса Российской Федерации» (в ред. приказа ФНС России от 12 января2015 № ММВ-7-11/2@ «О внесении изменений в приказ ФНС России от 17 сентября 2007 № ММ-3-09/536@. </w:t>
      </w:r>
      <w:proofErr w:type="gramEnd"/>
    </w:p>
    <w:p w:rsidR="00272A61" w:rsidRPr="001E722A" w:rsidRDefault="00272A61" w:rsidP="00272A61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E722A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72A61" w:rsidRPr="001E722A" w:rsidRDefault="00481D2E" w:rsidP="00272A61">
      <w:pPr>
        <w:tabs>
          <w:tab w:val="left" w:pos="6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6.4.2. </w:t>
      </w:r>
      <w:proofErr w:type="gramStart"/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  <w:r w:rsidR="00272A61" w:rsidRPr="001E722A">
        <w:rPr>
          <w:rFonts w:ascii="Times New Roman" w:hAnsi="Times New Roman" w:cs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</w:t>
      </w:r>
      <w:r w:rsidR="00272A61" w:rsidRPr="001E722A">
        <w:rPr>
          <w:rFonts w:ascii="Times New Roman" w:hAnsi="Times New Roman" w:cs="Times New Roman"/>
          <w:sz w:val="24"/>
          <w:szCs w:val="24"/>
        </w:rPr>
        <w:lastRenderedPageBreak/>
        <w:t>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 порядок проведения мероприятий налогового контроля; практика применения законодательства Российской Федерации о налогах и сборах;</w:t>
      </w:r>
      <w:proofErr w:type="gramEnd"/>
      <w:r w:rsidR="00272A61" w:rsidRPr="001E722A">
        <w:rPr>
          <w:rFonts w:ascii="Times New Roman" w:hAnsi="Times New Roman" w:cs="Times New Roman"/>
          <w:sz w:val="24"/>
          <w:szCs w:val="24"/>
        </w:rPr>
        <w:t xml:space="preserve"> порядок исчисления и уплаты страховых взносов.</w:t>
      </w:r>
    </w:p>
    <w:p w:rsidR="00272A61" w:rsidRPr="001E722A" w:rsidRDefault="00481D2E" w:rsidP="00272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</w:t>
      </w:r>
      <w:proofErr w:type="gramStart"/>
      <w:r w:rsidR="00272A61" w:rsidRPr="001E722A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272A61" w:rsidRPr="001E722A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272A61" w:rsidRPr="001E722A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481D2E" w:rsidRPr="001E722A" w:rsidRDefault="00481D2E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6.6. Наличие базовых умений: умение планировать, рационально использовать служебное время и достигать результата; умение управлять изменениями; коммуникативные умения; умение мыслить системно.</w:t>
      </w:r>
    </w:p>
    <w:p w:rsidR="00225003" w:rsidRPr="001E722A" w:rsidRDefault="00481D2E" w:rsidP="002250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Наличие профессиональных умений: </w:t>
      </w:r>
      <w:r w:rsidR="00225003" w:rsidRPr="001E722A">
        <w:rPr>
          <w:rFonts w:ascii="Times New Roman" w:hAnsi="Times New Roman" w:cs="Times New Roman"/>
          <w:sz w:val="24"/>
          <w:szCs w:val="24"/>
        </w:rPr>
        <w:t>требования не предъявляются</w:t>
      </w:r>
      <w:r w:rsidR="00225003" w:rsidRPr="001E722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C6BB8" w:rsidRPr="001E722A" w:rsidRDefault="00481D2E" w:rsidP="0022500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6.8. </w:t>
      </w:r>
      <w:proofErr w:type="gramStart"/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умений: </w:t>
      </w:r>
      <w:r w:rsidR="00225003" w:rsidRPr="001E722A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  <w:proofErr w:type="gramEnd"/>
    </w:p>
    <w:p w:rsidR="00225003" w:rsidRPr="001E722A" w:rsidRDefault="00225003" w:rsidP="00272A61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Default="00946600" w:rsidP="00272A61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E722A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247078" w:rsidRPr="001E722A" w:rsidRDefault="00247078" w:rsidP="00272A61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F10A7" w:rsidRPr="001E722A" w:rsidRDefault="003F10A7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права и обязанности </w:t>
      </w:r>
      <w:r w:rsidR="00D568FF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</w:t>
      </w: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1E72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1E722A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1E722A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Pr="001E722A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 Федерального закона от 27 июля 2004 г. № 79-ФЗ "О государственной гражданской службе Российской Федерации".</w:t>
      </w:r>
    </w:p>
    <w:p w:rsidR="003F10A7" w:rsidRPr="001E722A" w:rsidRDefault="003F10A7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камеральных проверок № </w:t>
      </w:r>
      <w:r w:rsidR="00574387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инспекции, </w:t>
      </w:r>
      <w:r w:rsidR="00D568FF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</w:t>
      </w: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обязан:</w:t>
      </w:r>
    </w:p>
    <w:p w:rsidR="00574387" w:rsidRPr="001E722A" w:rsidRDefault="00574387" w:rsidP="00194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722A">
        <w:rPr>
          <w:rFonts w:ascii="Times New Roman" w:hAnsi="Times New Roman" w:cs="Times New Roman"/>
          <w:sz w:val="24"/>
          <w:szCs w:val="24"/>
        </w:rPr>
        <w:t>8.1.</w:t>
      </w:r>
      <w:r w:rsidR="00F27F30" w:rsidRPr="001E722A">
        <w:rPr>
          <w:rFonts w:ascii="Times New Roman" w:hAnsi="Times New Roman" w:cs="Times New Roman"/>
          <w:sz w:val="24"/>
          <w:szCs w:val="24"/>
        </w:rPr>
        <w:t xml:space="preserve"> осуществлять мониторинг и проведение камеральных налоговых проверок расчетов по страховым взносам, расчетов сумм налога на доходы физических лиц, исчисленных и удержанных налоговым агентом по форме 6-НДФЛ, служащих основанием для исчисления и уплаты налогов и сборов, налогоплательщиков юридических лиц с учетом сопоставления показателей предоставленной отчетности</w:t>
      </w:r>
      <w:r w:rsidR="00F27F30" w:rsidRPr="001E722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27F30" w:rsidRPr="001E722A">
        <w:rPr>
          <w:rFonts w:ascii="Times New Roman" w:hAnsi="Times New Roman" w:cs="Times New Roman"/>
          <w:spacing w:val="11"/>
          <w:sz w:val="24"/>
          <w:szCs w:val="24"/>
        </w:rPr>
        <w:t xml:space="preserve">и </w:t>
      </w:r>
      <w:r w:rsidR="00F27F30" w:rsidRPr="001E722A">
        <w:rPr>
          <w:rFonts w:ascii="Times New Roman" w:hAnsi="Times New Roman" w:cs="Times New Roman"/>
          <w:sz w:val="24"/>
          <w:szCs w:val="24"/>
        </w:rPr>
        <w:t>косвенной информации из внутренних и внешних источников</w:t>
      </w:r>
      <w:r w:rsidRPr="001E722A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F10A7" w:rsidRPr="001E722A" w:rsidRDefault="003F10A7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8.2</w:t>
      </w:r>
      <w:r w:rsidR="00821ADB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27F30" w:rsidRPr="001E722A">
        <w:rPr>
          <w:rFonts w:ascii="Times New Roman" w:hAnsi="Times New Roman" w:cs="Times New Roman"/>
          <w:sz w:val="24"/>
          <w:szCs w:val="24"/>
        </w:rPr>
        <w:t xml:space="preserve">осуществлять администрирование расчетов по страховым взносам, администрирование расчетов сумм налога на доходы физических лиц, исчисленных и удержанных налоговым агентом по форме 6-НДФЛ, представленных юридическими лицами, служащих основанием для исчисления и уплаты налогов и сборов, включая подготовку к проведению </w:t>
      </w:r>
      <w:r w:rsidR="00256126">
        <w:rPr>
          <w:rFonts w:ascii="Times New Roman" w:hAnsi="Times New Roman" w:cs="Times New Roman"/>
          <w:sz w:val="24"/>
          <w:szCs w:val="24"/>
        </w:rPr>
        <w:t>рабочих совещаний</w:t>
      </w:r>
      <w:r w:rsidR="00F27F30" w:rsidRPr="001E722A">
        <w:rPr>
          <w:rFonts w:ascii="Times New Roman" w:hAnsi="Times New Roman" w:cs="Times New Roman"/>
          <w:sz w:val="24"/>
          <w:szCs w:val="24"/>
        </w:rPr>
        <w:t xml:space="preserve"> по легализации налоговой базы по НДФЛ и страховых взносов, выплачиваемой налоговыми агентами с целью устранения налогового разрыва, исходя из</w:t>
      </w:r>
      <w:proofErr w:type="gramEnd"/>
      <w:r w:rsidR="00F27F30" w:rsidRPr="001E722A">
        <w:rPr>
          <w:rFonts w:ascii="Times New Roman" w:hAnsi="Times New Roman" w:cs="Times New Roman"/>
          <w:sz w:val="24"/>
          <w:szCs w:val="24"/>
        </w:rPr>
        <w:t xml:space="preserve"> среднемесячных отклонений</w:t>
      </w:r>
      <w:r w:rsidR="00256126">
        <w:rPr>
          <w:rFonts w:ascii="Times New Roman" w:hAnsi="Times New Roman" w:cs="Times New Roman"/>
          <w:sz w:val="24"/>
          <w:szCs w:val="24"/>
        </w:rPr>
        <w:t xml:space="preserve"> по федеральному уровню минимального </w:t>
      </w:r>
      <w:proofErr w:type="gramStart"/>
      <w:r w:rsidR="00256126">
        <w:rPr>
          <w:rFonts w:ascii="Times New Roman" w:hAnsi="Times New Roman" w:cs="Times New Roman"/>
          <w:sz w:val="24"/>
          <w:szCs w:val="24"/>
        </w:rPr>
        <w:t>размера оплаты труда</w:t>
      </w:r>
      <w:proofErr w:type="gramEnd"/>
      <w:r w:rsidR="00256126">
        <w:rPr>
          <w:rFonts w:ascii="Times New Roman" w:hAnsi="Times New Roman" w:cs="Times New Roman"/>
          <w:sz w:val="24"/>
          <w:szCs w:val="24"/>
        </w:rPr>
        <w:t>, по региональному уровню минимального размера оплаты труда, по уровню среднеотраслевых показателей по видам экономической деятельности</w:t>
      </w: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1E722A" w:rsidRDefault="003F10A7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8.3</w:t>
      </w:r>
      <w:r w:rsidR="00F27F30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7F30" w:rsidRPr="001E722A">
        <w:rPr>
          <w:rFonts w:ascii="Times New Roman" w:hAnsi="Times New Roman" w:cs="Times New Roman"/>
          <w:sz w:val="24"/>
          <w:szCs w:val="24"/>
        </w:rPr>
        <w:t xml:space="preserve">осуществлять мониторинг выгрузки в ФКУ «Налог-Сервис» информации в соответствии </w:t>
      </w:r>
      <w:proofErr w:type="gramStart"/>
      <w:r w:rsidR="00F27F30" w:rsidRPr="001E722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F27F30" w:rsidRPr="001E722A">
        <w:rPr>
          <w:rFonts w:ascii="Times New Roman" w:hAnsi="Times New Roman" w:cs="Times New Roman"/>
          <w:sz w:val="24"/>
          <w:szCs w:val="24"/>
        </w:rPr>
        <w:t xml:space="preserve"> ПО «Трудовая миграция»</w:t>
      </w: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1E722A" w:rsidRDefault="003F10A7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8.4</w:t>
      </w:r>
      <w:r w:rsidR="00F27F30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27F30" w:rsidRPr="001E722A">
        <w:rPr>
          <w:rFonts w:ascii="Times New Roman" w:hAnsi="Times New Roman" w:cs="Times New Roman"/>
          <w:sz w:val="24"/>
          <w:szCs w:val="24"/>
        </w:rPr>
        <w:t>осуществлять привлечение к налоговой ответственности с доначислением сумм налогов, штрафных санкций в бюджеты различных уровней по результатам камеральных налоговых проверок и проверок за нарушение законодательства о налогах и сборах, ответственность за которые предусмотрена в соответствии со ст. 119, 122, 123, п. 1.2 126 и 126.1 НК РФ и к административной ответственности в соответствии с КоАП РФ в рамках компетенции</w:t>
      </w:r>
      <w:proofErr w:type="gramEnd"/>
      <w:r w:rsidR="00F27F30" w:rsidRPr="001E722A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F10A7" w:rsidRPr="001E722A" w:rsidRDefault="003F10A7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8.5</w:t>
      </w:r>
      <w:r w:rsidR="00F27F30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27F30" w:rsidRPr="001E722A">
        <w:rPr>
          <w:rFonts w:ascii="Times New Roman" w:hAnsi="Times New Roman" w:cs="Times New Roman"/>
          <w:sz w:val="24"/>
          <w:szCs w:val="24"/>
        </w:rPr>
        <w:t xml:space="preserve">осуществлять контроль полноты представления расчетов по страховым взносам, расчетов сумм налога на доходы физических лиц, исчисленных и удержанных налоговым </w:t>
      </w:r>
      <w:r w:rsidR="00F27F30" w:rsidRPr="001E722A">
        <w:rPr>
          <w:rFonts w:ascii="Times New Roman" w:hAnsi="Times New Roman" w:cs="Times New Roman"/>
          <w:sz w:val="24"/>
          <w:szCs w:val="24"/>
        </w:rPr>
        <w:lastRenderedPageBreak/>
        <w:t>агентом по форме 6-НДФЛ, налогоплательщиками юридическими лицами, и приостановление операций по счетам за непредставление налоговых расчетов по форме 6-НДФЛ и расчетов по страховым взносам</w:t>
      </w: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1E722A" w:rsidRDefault="003F10A7" w:rsidP="0019411A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8.6</w:t>
      </w:r>
      <w:r w:rsidR="0019411A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27F30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7F30" w:rsidRPr="001E722A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19411A" w:rsidRPr="001E722A">
        <w:rPr>
          <w:rFonts w:ascii="Times New Roman" w:hAnsi="Times New Roman" w:cs="Times New Roman"/>
          <w:sz w:val="24"/>
          <w:szCs w:val="24"/>
        </w:rPr>
        <w:t>м</w:t>
      </w:r>
      <w:r w:rsidR="00F27F30" w:rsidRPr="001E722A">
        <w:rPr>
          <w:rFonts w:ascii="Times New Roman" w:hAnsi="Times New Roman" w:cs="Times New Roman"/>
          <w:sz w:val="24"/>
          <w:szCs w:val="24"/>
        </w:rPr>
        <w:t>ониторинг соблюдения процессуальных сроков, предусмотренных ст. 100 и 101, 101.4 НК РФ в рамках компетенции отдела</w:t>
      </w: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1E722A" w:rsidRDefault="003F10A7" w:rsidP="0019411A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8.7</w:t>
      </w:r>
      <w:r w:rsidR="0019411A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27F30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7F30" w:rsidRPr="001E722A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19411A" w:rsidRPr="001E722A">
        <w:rPr>
          <w:rFonts w:ascii="Times New Roman" w:hAnsi="Times New Roman" w:cs="Times New Roman"/>
          <w:sz w:val="24"/>
          <w:szCs w:val="24"/>
        </w:rPr>
        <w:t>м</w:t>
      </w:r>
      <w:r w:rsidR="00F27F30" w:rsidRPr="001E722A">
        <w:rPr>
          <w:rFonts w:ascii="Times New Roman" w:hAnsi="Times New Roman" w:cs="Times New Roman"/>
          <w:sz w:val="24"/>
          <w:szCs w:val="24"/>
        </w:rPr>
        <w:t>ониторинг принятия мер налоговой ответственности за совершение налогового правонарушения в рамках компетенции отдела</w:t>
      </w: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1E722A" w:rsidRDefault="0019411A" w:rsidP="0019411A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8.8. </w:t>
      </w:r>
      <w:r w:rsidR="00F27F30" w:rsidRPr="001E722A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1E722A">
        <w:rPr>
          <w:rFonts w:ascii="Times New Roman" w:hAnsi="Times New Roman" w:cs="Times New Roman"/>
          <w:sz w:val="24"/>
          <w:szCs w:val="24"/>
        </w:rPr>
        <w:t>м</w:t>
      </w:r>
      <w:r w:rsidR="00F27F30" w:rsidRPr="001E722A">
        <w:rPr>
          <w:rFonts w:ascii="Times New Roman" w:hAnsi="Times New Roman" w:cs="Times New Roman"/>
          <w:sz w:val="24"/>
          <w:szCs w:val="24"/>
        </w:rPr>
        <w:t>ониторинг заполнения информационных ресурсов КП в рамках компетенции отдела</w:t>
      </w:r>
      <w:r w:rsidR="003F10A7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1E722A" w:rsidRDefault="0019411A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8.9.</w:t>
      </w:r>
      <w:r w:rsidR="00F27F30" w:rsidRPr="001E722A">
        <w:rPr>
          <w:rFonts w:ascii="Times New Roman" w:hAnsi="Times New Roman" w:cs="Times New Roman"/>
          <w:sz w:val="24"/>
          <w:szCs w:val="24"/>
        </w:rPr>
        <w:t xml:space="preserve"> осуществлять</w:t>
      </w:r>
      <w:r w:rsidR="00605493" w:rsidRPr="001E722A">
        <w:rPr>
          <w:rFonts w:ascii="Times New Roman" w:hAnsi="Times New Roman" w:cs="Times New Roman"/>
          <w:sz w:val="24"/>
          <w:szCs w:val="24"/>
        </w:rPr>
        <w:t xml:space="preserve"> мониторинг документов, </w:t>
      </w:r>
      <w:proofErr w:type="gramStart"/>
      <w:r w:rsidR="00605493" w:rsidRPr="001E722A">
        <w:rPr>
          <w:rFonts w:ascii="Times New Roman" w:hAnsi="Times New Roman" w:cs="Times New Roman"/>
          <w:sz w:val="24"/>
          <w:szCs w:val="24"/>
        </w:rPr>
        <w:t>используемых</w:t>
      </w:r>
      <w:proofErr w:type="gramEnd"/>
      <w:r w:rsidR="00605493" w:rsidRPr="001E722A">
        <w:rPr>
          <w:rFonts w:ascii="Times New Roman" w:hAnsi="Times New Roman" w:cs="Times New Roman"/>
          <w:sz w:val="24"/>
          <w:szCs w:val="24"/>
        </w:rPr>
        <w:t xml:space="preserve"> НО для реализации своих полномочий, направляемых НП по ТКС в рамках компетенции отдела</w:t>
      </w:r>
      <w:r w:rsidR="003F10A7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1E722A" w:rsidRDefault="0019411A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8.10. </w:t>
      </w:r>
      <w:r w:rsidR="00F27F30" w:rsidRPr="001E722A">
        <w:rPr>
          <w:rFonts w:ascii="Times New Roman" w:hAnsi="Times New Roman" w:cs="Times New Roman"/>
          <w:sz w:val="24"/>
          <w:szCs w:val="24"/>
        </w:rPr>
        <w:t>осуществлять</w:t>
      </w:r>
      <w:r w:rsidR="00605493" w:rsidRPr="001E722A">
        <w:rPr>
          <w:rFonts w:ascii="Times New Roman" w:hAnsi="Times New Roman" w:cs="Times New Roman"/>
          <w:sz w:val="24"/>
          <w:szCs w:val="24"/>
        </w:rPr>
        <w:t xml:space="preserve"> мониторинг ФПД в рамках компетенции отдела</w:t>
      </w:r>
      <w:r w:rsidR="003F10A7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1E722A" w:rsidRDefault="003F10A7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19411A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F27F30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7F30" w:rsidRPr="001E722A">
        <w:rPr>
          <w:rFonts w:ascii="Times New Roman" w:hAnsi="Times New Roman" w:cs="Times New Roman"/>
          <w:sz w:val="24"/>
          <w:szCs w:val="24"/>
        </w:rPr>
        <w:t>осуществлять</w:t>
      </w:r>
      <w:r w:rsidR="00605493" w:rsidRPr="001E722A">
        <w:rPr>
          <w:rFonts w:ascii="Times New Roman" w:hAnsi="Times New Roman" w:cs="Times New Roman"/>
          <w:sz w:val="24"/>
          <w:szCs w:val="24"/>
        </w:rPr>
        <w:t xml:space="preserve"> мониторинг КП положений п. 9.1 ст. 88 НК РФ в случае, если до окончания КНП представлена корректирующая декларация (расчет) в порядке, предусмотренном ст. 81 НК РФ в рамках компетенции отдела</w:t>
      </w:r>
      <w:r w:rsidR="00DF72DF">
        <w:rPr>
          <w:rFonts w:ascii="Times New Roman" w:hAnsi="Times New Roman" w:cs="Times New Roman"/>
          <w:sz w:val="24"/>
          <w:szCs w:val="24"/>
        </w:rPr>
        <w:t xml:space="preserve">, а так же </w:t>
      </w:r>
      <w:r w:rsidR="00DF72DF" w:rsidRPr="001E722A">
        <w:rPr>
          <w:rFonts w:ascii="Times New Roman" w:hAnsi="Times New Roman" w:cs="Times New Roman"/>
          <w:sz w:val="24"/>
          <w:szCs w:val="24"/>
        </w:rPr>
        <w:t xml:space="preserve">п. </w:t>
      </w:r>
      <w:r w:rsidR="00DF72DF">
        <w:rPr>
          <w:rFonts w:ascii="Times New Roman" w:hAnsi="Times New Roman" w:cs="Times New Roman"/>
          <w:sz w:val="24"/>
          <w:szCs w:val="24"/>
        </w:rPr>
        <w:t>2</w:t>
      </w:r>
      <w:r w:rsidR="00DF72DF" w:rsidRPr="001E722A">
        <w:rPr>
          <w:rFonts w:ascii="Times New Roman" w:hAnsi="Times New Roman" w:cs="Times New Roman"/>
          <w:sz w:val="24"/>
          <w:szCs w:val="24"/>
        </w:rPr>
        <w:t xml:space="preserve"> ст. 88 НК РФ</w:t>
      </w: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1E722A" w:rsidRDefault="0019411A" w:rsidP="0019411A">
      <w:pPr>
        <w:tabs>
          <w:tab w:val="left" w:pos="12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8.12.</w:t>
      </w:r>
      <w:r w:rsidR="00605493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5493" w:rsidRPr="000F0BAB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0F0BAB">
        <w:rPr>
          <w:rFonts w:ascii="Times New Roman" w:hAnsi="Times New Roman" w:cs="Times New Roman"/>
          <w:sz w:val="24"/>
          <w:szCs w:val="24"/>
        </w:rPr>
        <w:t xml:space="preserve">мониторинг и устранение </w:t>
      </w:r>
      <w:r w:rsidR="00605493" w:rsidRPr="000F0BAB">
        <w:rPr>
          <w:rFonts w:ascii="Times New Roman" w:hAnsi="Times New Roman" w:cs="Times New Roman"/>
          <w:sz w:val="24"/>
          <w:szCs w:val="24"/>
        </w:rPr>
        <w:t xml:space="preserve">ошибок выгрузки данных </w:t>
      </w:r>
      <w:r w:rsidR="000F0BAB" w:rsidRPr="000F0BAB">
        <w:rPr>
          <w:rFonts w:ascii="Times New Roman" w:hAnsi="Times New Roman" w:cs="Times New Roman"/>
          <w:sz w:val="24"/>
          <w:szCs w:val="24"/>
        </w:rPr>
        <w:t xml:space="preserve">по </w:t>
      </w:r>
      <w:r w:rsidR="00605493" w:rsidRPr="000F0BAB">
        <w:rPr>
          <w:rFonts w:ascii="Times New Roman" w:hAnsi="Times New Roman" w:cs="Times New Roman"/>
          <w:sz w:val="24"/>
          <w:szCs w:val="24"/>
        </w:rPr>
        <w:t>страховы</w:t>
      </w:r>
      <w:r w:rsidR="000F0BAB" w:rsidRPr="000F0BAB">
        <w:rPr>
          <w:rFonts w:ascii="Times New Roman" w:hAnsi="Times New Roman" w:cs="Times New Roman"/>
          <w:sz w:val="24"/>
          <w:szCs w:val="24"/>
        </w:rPr>
        <w:t>м</w:t>
      </w:r>
      <w:r w:rsidR="00605493" w:rsidRPr="000F0BAB">
        <w:rPr>
          <w:rFonts w:ascii="Times New Roman" w:hAnsi="Times New Roman" w:cs="Times New Roman"/>
          <w:sz w:val="24"/>
          <w:szCs w:val="24"/>
        </w:rPr>
        <w:t xml:space="preserve"> взнос</w:t>
      </w:r>
      <w:r w:rsidR="000F0BAB" w:rsidRPr="000F0BAB">
        <w:rPr>
          <w:rFonts w:ascii="Times New Roman" w:hAnsi="Times New Roman" w:cs="Times New Roman"/>
          <w:sz w:val="24"/>
          <w:szCs w:val="24"/>
        </w:rPr>
        <w:t xml:space="preserve">ам </w:t>
      </w:r>
      <w:r w:rsidR="00547CC8">
        <w:rPr>
          <w:rFonts w:ascii="Times New Roman" w:hAnsi="Times New Roman" w:cs="Times New Roman"/>
          <w:sz w:val="24"/>
          <w:szCs w:val="24"/>
        </w:rPr>
        <w:t xml:space="preserve">(в том числе по ошибкам форматно-логического контроля) </w:t>
      </w:r>
      <w:r w:rsidR="000F0BAB" w:rsidRPr="000F0BAB">
        <w:rPr>
          <w:rFonts w:ascii="Times New Roman" w:hAnsi="Times New Roman" w:cs="Times New Roman"/>
          <w:sz w:val="24"/>
          <w:szCs w:val="24"/>
        </w:rPr>
        <w:t>для последующей передачи во внебюджетные фонды РФ</w:t>
      </w:r>
      <w:r w:rsidR="003F10A7" w:rsidRPr="000F0BA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1E722A" w:rsidRDefault="0019411A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8.13.</w:t>
      </w:r>
      <w:r w:rsidR="00605493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5493" w:rsidRPr="001E722A">
        <w:rPr>
          <w:rFonts w:ascii="Times New Roman" w:hAnsi="Times New Roman" w:cs="Times New Roman"/>
          <w:sz w:val="24"/>
          <w:szCs w:val="24"/>
        </w:rPr>
        <w:t>осуществлять передачу дел налогоплательщиков в другие налоговые органы</w:t>
      </w:r>
      <w:r w:rsidR="003F10A7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1E722A" w:rsidRDefault="0019411A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8.14.</w:t>
      </w:r>
      <w:r w:rsidR="00605493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5493" w:rsidRPr="001E722A">
        <w:rPr>
          <w:rFonts w:ascii="Times New Roman" w:hAnsi="Times New Roman" w:cs="Times New Roman"/>
          <w:spacing w:val="1"/>
          <w:sz w:val="24"/>
          <w:szCs w:val="24"/>
        </w:rPr>
        <w:t>оформлять результаты камеральной налоговой проверки</w:t>
      </w:r>
      <w:r w:rsidR="000F0BAB">
        <w:rPr>
          <w:rFonts w:ascii="Times New Roman" w:hAnsi="Times New Roman" w:cs="Times New Roman"/>
          <w:spacing w:val="1"/>
          <w:sz w:val="24"/>
          <w:szCs w:val="24"/>
        </w:rPr>
        <w:t xml:space="preserve"> в установленные законодательством о налогах и сборах сроки</w:t>
      </w:r>
      <w:r w:rsidR="003F10A7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05493" w:rsidRPr="001E722A" w:rsidRDefault="003F10A7" w:rsidP="0019411A">
      <w:pPr>
        <w:shd w:val="clear" w:color="auto" w:fill="FFFFFF"/>
        <w:tabs>
          <w:tab w:val="left" w:pos="567"/>
          <w:tab w:val="num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1"/>
          <w:sz w:val="24"/>
          <w:szCs w:val="24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19411A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605493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5493" w:rsidRPr="001E722A">
        <w:rPr>
          <w:rFonts w:ascii="Times New Roman" w:hAnsi="Times New Roman" w:cs="Times New Roman"/>
          <w:bCs/>
          <w:spacing w:val="1"/>
          <w:sz w:val="24"/>
          <w:szCs w:val="24"/>
        </w:rPr>
        <w:t xml:space="preserve">участвовать в производстве по делам об административных </w:t>
      </w:r>
      <w:r w:rsidR="00605493" w:rsidRPr="001E722A">
        <w:rPr>
          <w:rFonts w:ascii="Times New Roman" w:hAnsi="Times New Roman" w:cs="Times New Roman"/>
          <w:bCs/>
          <w:sz w:val="24"/>
          <w:szCs w:val="24"/>
        </w:rPr>
        <w:t xml:space="preserve">правонарушениях (составление протоколов об административных </w:t>
      </w:r>
      <w:r w:rsidR="00605493" w:rsidRPr="001E722A">
        <w:rPr>
          <w:rFonts w:ascii="Times New Roman" w:hAnsi="Times New Roman" w:cs="Times New Roman"/>
          <w:bCs/>
          <w:spacing w:val="1"/>
          <w:sz w:val="24"/>
          <w:szCs w:val="24"/>
        </w:rPr>
        <w:t xml:space="preserve">правонарушениях по привлечению к административной ответственности в соответствии со ст. 15.5, 15.6, КоАП РФ за несвоевременное представление налоговой и бухгалтерской отчетности) </w:t>
      </w:r>
      <w:r w:rsidR="00605493" w:rsidRPr="001E722A">
        <w:rPr>
          <w:rFonts w:ascii="Times New Roman" w:hAnsi="Times New Roman" w:cs="Times New Roman"/>
          <w:sz w:val="24"/>
          <w:szCs w:val="24"/>
        </w:rPr>
        <w:t>в рамках компетенции отдела</w:t>
      </w:r>
      <w:r w:rsidR="00605493" w:rsidRPr="001E722A">
        <w:rPr>
          <w:rFonts w:ascii="Times New Roman" w:hAnsi="Times New Roman" w:cs="Times New Roman"/>
          <w:bCs/>
          <w:spacing w:val="1"/>
          <w:sz w:val="24"/>
          <w:szCs w:val="24"/>
        </w:rPr>
        <w:t>;</w:t>
      </w:r>
    </w:p>
    <w:p w:rsidR="00605493" w:rsidRPr="001E722A" w:rsidRDefault="0019411A" w:rsidP="0019411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8.16</w:t>
      </w:r>
      <w:r w:rsidR="00605493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принимать в необходимых случаях участие в судебных заседаниях;</w:t>
      </w:r>
    </w:p>
    <w:p w:rsidR="003F10A7" w:rsidRPr="001E722A" w:rsidRDefault="0019411A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8.17.</w:t>
      </w:r>
      <w:r w:rsidR="00605493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5493" w:rsidRPr="001E722A">
        <w:rPr>
          <w:rFonts w:ascii="Times New Roman" w:hAnsi="Times New Roman" w:cs="Times New Roman"/>
          <w:spacing w:val="3"/>
          <w:sz w:val="24"/>
          <w:szCs w:val="24"/>
        </w:rPr>
        <w:t xml:space="preserve">готовить, по поручению руководства, ответы на письменные запросы </w:t>
      </w:r>
      <w:r w:rsidR="00605493" w:rsidRPr="001E722A">
        <w:rPr>
          <w:rFonts w:ascii="Times New Roman" w:hAnsi="Times New Roman" w:cs="Times New Roman"/>
          <w:spacing w:val="1"/>
          <w:sz w:val="24"/>
          <w:szCs w:val="24"/>
        </w:rPr>
        <w:t>налогоплательщиков по вопросам, входящим в компетенцию отдела</w:t>
      </w:r>
      <w:r w:rsidR="003F10A7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1E722A" w:rsidRDefault="0019411A" w:rsidP="0019411A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8.18.</w:t>
      </w:r>
      <w:r w:rsidR="00EC021F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5493" w:rsidRPr="001E722A">
        <w:rPr>
          <w:rFonts w:ascii="Times New Roman" w:hAnsi="Times New Roman" w:cs="Times New Roman"/>
          <w:spacing w:val="1"/>
          <w:sz w:val="24"/>
          <w:szCs w:val="24"/>
        </w:rPr>
        <w:t>формировать</w:t>
      </w:r>
      <w:r w:rsidR="00605493" w:rsidRPr="001E722A">
        <w:rPr>
          <w:rFonts w:ascii="Times New Roman" w:hAnsi="Times New Roman" w:cs="Times New Roman"/>
          <w:spacing w:val="3"/>
          <w:sz w:val="24"/>
          <w:szCs w:val="24"/>
        </w:rPr>
        <w:t xml:space="preserve">, по поручению руководства, </w:t>
      </w:r>
      <w:r w:rsidR="00605493" w:rsidRPr="001E722A">
        <w:rPr>
          <w:rFonts w:ascii="Times New Roman" w:hAnsi="Times New Roman" w:cs="Times New Roman"/>
          <w:spacing w:val="1"/>
          <w:sz w:val="24"/>
          <w:szCs w:val="24"/>
        </w:rPr>
        <w:t>установленную отчетность по предмету деятельности отдела</w:t>
      </w:r>
      <w:r w:rsidR="003F10A7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1E722A" w:rsidRDefault="0019411A" w:rsidP="0019411A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8.19.</w:t>
      </w:r>
      <w:r w:rsidR="00605493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вести </w:t>
      </w:r>
      <w:r w:rsidR="00605493" w:rsidRPr="001E722A">
        <w:rPr>
          <w:rFonts w:ascii="Times New Roman" w:hAnsi="Times New Roman" w:cs="Times New Roman"/>
          <w:spacing w:val="2"/>
          <w:sz w:val="24"/>
          <w:szCs w:val="24"/>
        </w:rPr>
        <w:t xml:space="preserve">в установленном порядке делопроизводства, хранение </w:t>
      </w:r>
      <w:r w:rsidR="00605493" w:rsidRPr="001E722A">
        <w:rPr>
          <w:rFonts w:ascii="Times New Roman" w:hAnsi="Times New Roman" w:cs="Times New Roman"/>
          <w:spacing w:val="1"/>
          <w:sz w:val="24"/>
          <w:szCs w:val="24"/>
        </w:rPr>
        <w:t>и сдача в архив документов отдела</w:t>
      </w:r>
      <w:r w:rsidR="003F10A7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1E722A" w:rsidRDefault="003F10A7" w:rsidP="0019411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19411A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20.</w:t>
      </w:r>
      <w:r w:rsidR="00F27F30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строго соблюдать требования по обращению с информационными ресурсами</w:t>
      </w: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1E722A" w:rsidRDefault="0019411A" w:rsidP="0019411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8.21.</w:t>
      </w:r>
      <w:r w:rsidR="00F27F30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правила пожарной безопасности и охраны труда</w:t>
      </w:r>
      <w:r w:rsidR="003F10A7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1E722A" w:rsidRDefault="0019411A" w:rsidP="0019411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8.22</w:t>
      </w:r>
      <w:r w:rsidR="00A311E3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311E3" w:rsidRPr="001E722A">
        <w:rPr>
          <w:rFonts w:ascii="Times New Roman" w:hAnsi="Times New Roman" w:cs="Times New Roman"/>
          <w:sz w:val="24"/>
          <w:szCs w:val="24"/>
        </w:rPr>
        <w:t>своевременно и качественно выполнять указания и поручения начальника инспекции, заместителя начальника инспекции (курирующего работу отдела) и начальника отдела по вопросам, отнесенным к сфере деятельности инспекции в рамках законодательства Российской Федерации и иных правовых актов</w:t>
      </w:r>
      <w:r w:rsidR="003F10A7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1E722A" w:rsidRDefault="003F10A7" w:rsidP="00194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hAnsi="Times New Roman" w:cs="Times New Roman"/>
          <w:sz w:val="24"/>
          <w:szCs w:val="24"/>
        </w:rPr>
        <w:t>8.</w:t>
      </w:r>
      <w:r w:rsidR="0019411A" w:rsidRPr="001E722A">
        <w:rPr>
          <w:rFonts w:ascii="Times New Roman" w:hAnsi="Times New Roman" w:cs="Times New Roman"/>
          <w:sz w:val="24"/>
          <w:szCs w:val="24"/>
        </w:rPr>
        <w:t>23</w:t>
      </w:r>
      <w:r w:rsidR="00A311E3" w:rsidRPr="001E722A">
        <w:rPr>
          <w:rFonts w:ascii="Times New Roman" w:hAnsi="Times New Roman" w:cs="Times New Roman"/>
          <w:sz w:val="24"/>
          <w:szCs w:val="24"/>
        </w:rPr>
        <w:t xml:space="preserve">. уведомлять представителя нанимателя </w:t>
      </w:r>
      <w:proofErr w:type="gramStart"/>
      <w:r w:rsidR="00A311E3" w:rsidRPr="001E722A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A311E3" w:rsidRPr="001E722A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</w:t>
      </w:r>
      <w:r w:rsidR="0019411A" w:rsidRPr="001E722A">
        <w:rPr>
          <w:rFonts w:ascii="Times New Roman" w:hAnsi="Times New Roman" w:cs="Times New Roman"/>
          <w:sz w:val="24"/>
          <w:szCs w:val="24"/>
        </w:rPr>
        <w:t>.</w:t>
      </w:r>
    </w:p>
    <w:p w:rsidR="003F10A7" w:rsidRPr="001E722A" w:rsidRDefault="003F10A7" w:rsidP="00272A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9. Исходя из установленных полномочий, </w:t>
      </w:r>
      <w:r w:rsidR="00D568FF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</w:t>
      </w:r>
      <w:r w:rsidRPr="001E72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государственный налоговый инспектор </w:t>
      </w: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3F10A7" w:rsidRPr="001E722A" w:rsidRDefault="003F10A7" w:rsidP="00272A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9.1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3F10A7" w:rsidRPr="001E722A" w:rsidRDefault="003F10A7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9.2 посещать в установленном порядке для исполнения должностных обязанностей  предприятия, учреждения и организации;</w:t>
      </w:r>
    </w:p>
    <w:p w:rsidR="003F10A7" w:rsidRPr="001E722A" w:rsidRDefault="003F10A7" w:rsidP="00272A61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9.3 повышать квалификацию за счет средств соответствующего бюджета (в пределах выделенного бюджетного финансирования);</w:t>
      </w:r>
    </w:p>
    <w:p w:rsidR="003F10A7" w:rsidRPr="001E722A" w:rsidRDefault="003F10A7" w:rsidP="00272A61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9.4 участвовать по своей инициативе в конкурсе на замещение вакантной государственной должности государственной службы;</w:t>
      </w:r>
    </w:p>
    <w:p w:rsidR="003F10A7" w:rsidRPr="001E722A" w:rsidRDefault="003F10A7" w:rsidP="00272A61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9.5 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3F10A7" w:rsidRPr="001E722A" w:rsidRDefault="003F10A7" w:rsidP="00272A61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9.6 требовать в установленном порядке от других должностных лиц инспекции и представления материалов, сведений, заключений, необходимых для реализации возложенных на него обязанностей;</w:t>
      </w:r>
    </w:p>
    <w:p w:rsidR="003F10A7" w:rsidRPr="001E722A" w:rsidRDefault="003F10A7" w:rsidP="00272A61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9.7  участвовать в обсуждении текущих и перспективных планов работы</w:t>
      </w:r>
      <w:r w:rsidR="00821ADB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вопросов, связанных с направлением деятельности отдела</w:t>
      </w: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1E722A" w:rsidRDefault="003F10A7" w:rsidP="00272A61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9.8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3F10A7" w:rsidRPr="001E722A" w:rsidRDefault="003F10A7" w:rsidP="00821A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9.9 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</w:t>
      </w:r>
      <w:r w:rsidR="00821ADB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10A7" w:rsidRPr="001E722A" w:rsidRDefault="003F10A7" w:rsidP="00821A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D568FF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лавный г</w:t>
      </w: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 (Собрание законодательства Российской Федерации, 2004, № 40, ст. 3961;</w:t>
      </w:r>
      <w:proofErr w:type="gramEnd"/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2017, № 15 (ч. 1), ст. 2194), приказами (распоряжениями) ФНС России, положением об инспекции, утвержденным руководителем УФНС России по Санкт-Петербургу, </w:t>
      </w:r>
      <w:r w:rsidR="00DE0349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оложением об отделе, приказами (распоряжениями) УФНС России по Санкт-Петербургу, приказами Инспекции, поручениями руководства Инспекции.</w:t>
      </w:r>
      <w:proofErr w:type="gramEnd"/>
    </w:p>
    <w:p w:rsidR="00DE0349" w:rsidRPr="001E722A" w:rsidRDefault="003F10A7" w:rsidP="00DE03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DE0349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D568FF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лавный г</w:t>
      </w:r>
      <w:r w:rsidR="00DE0349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</w:t>
      </w:r>
      <w:r w:rsidR="00DE0349" w:rsidRPr="001E722A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DE0349" w:rsidRPr="001E722A" w:rsidRDefault="00DE0349" w:rsidP="00DE03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E0349" w:rsidRPr="001E722A" w:rsidRDefault="00862114" w:rsidP="00DE034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E722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IV. Перечень вопросов, по которым  </w:t>
      </w:r>
      <w:r w:rsidR="00D568FF" w:rsidRPr="001E72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главный</w:t>
      </w:r>
      <w:r w:rsidR="00D568FF" w:rsidRPr="001E722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r w:rsidRPr="001E722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государственный</w:t>
      </w:r>
    </w:p>
    <w:p w:rsidR="00862114" w:rsidRDefault="00862114" w:rsidP="00DE03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E722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налоговый инспектор вправе или обязан самостоятельно принимать управленческие и иные решения</w:t>
      </w:r>
    </w:p>
    <w:p w:rsidR="00247078" w:rsidRPr="001E722A" w:rsidRDefault="00247078" w:rsidP="00DE03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DE0349" w:rsidRPr="001E722A" w:rsidRDefault="00DE0349" w:rsidP="00DE03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D568FF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</w:t>
      </w: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вправе самостоятельно принимать решения по вопросам:</w:t>
      </w:r>
    </w:p>
    <w:p w:rsidR="00DE0349" w:rsidRPr="001E722A" w:rsidRDefault="00DE0349" w:rsidP="00DE0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12.1. участия в конкурсе на замещение вакантной государственной должности государственной службы;</w:t>
      </w:r>
    </w:p>
    <w:p w:rsidR="00DE0349" w:rsidRPr="001E722A" w:rsidRDefault="00DE0349" w:rsidP="00DE0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12.2. доклада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DE0349" w:rsidRPr="001E722A" w:rsidRDefault="00DE0349" w:rsidP="00DE0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12.3. истребования в установленном порядке от других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DE0349" w:rsidRPr="001E722A" w:rsidRDefault="00DE0349" w:rsidP="00DE0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12.4. обмена в установленном порядке информацией и материалами, необходимыми для исполнения должностных обязанностей;</w:t>
      </w:r>
    </w:p>
    <w:p w:rsidR="00DE0349" w:rsidRPr="001E722A" w:rsidRDefault="00DE0349" w:rsidP="00DE0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12.5. повышения квалификации за счет средств соответствующего бюджета (в пределах выделенного бюджетного финансирования).</w:t>
      </w:r>
    </w:p>
    <w:p w:rsidR="00DE0349" w:rsidRPr="001E722A" w:rsidRDefault="00DE0349" w:rsidP="00DE0349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</w:t>
      </w:r>
      <w:proofErr w:type="gramStart"/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D568FF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</w:t>
      </w: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 обязан самостоятельно принимать решения по </w:t>
      </w:r>
      <w:r w:rsidRPr="001E722A">
        <w:rPr>
          <w:rFonts w:ascii="Times New Roman" w:hAnsi="Times New Roman" w:cs="Times New Roman"/>
          <w:sz w:val="24"/>
          <w:szCs w:val="24"/>
        </w:rPr>
        <w:t xml:space="preserve">вопросам </w:t>
      </w:r>
      <w:r w:rsidRPr="001E722A">
        <w:rPr>
          <w:rFonts w:ascii="Times New Roman" w:hAnsi="Times New Roman" w:cs="Times New Roman"/>
          <w:bCs/>
          <w:sz w:val="24"/>
          <w:szCs w:val="24"/>
        </w:rPr>
        <w:t>оказания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1E722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1E722A">
        <w:rPr>
          <w:rFonts w:ascii="Times New Roman" w:hAnsi="Times New Roman" w:cs="Times New Roman"/>
          <w:bCs/>
          <w:sz w:val="24"/>
          <w:szCs w:val="24"/>
        </w:rPr>
        <w:t>обязанностях</w:t>
      </w:r>
      <w:proofErr w:type="gramEnd"/>
      <w:r w:rsidRPr="001E722A">
        <w:rPr>
          <w:rFonts w:ascii="Times New Roman" w:hAnsi="Times New Roman" w:cs="Times New Roman"/>
          <w:bCs/>
          <w:sz w:val="24"/>
          <w:szCs w:val="24"/>
        </w:rPr>
        <w:t xml:space="preserve"> налогоплательщиков, плательщиков сборов и налоговых агентов, полномочиях налоговых органов и их должностных лиц.</w:t>
      </w:r>
    </w:p>
    <w:p w:rsidR="00DE0349" w:rsidRPr="001E722A" w:rsidRDefault="00DE0349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A311E3" w:rsidRPr="001E722A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E722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V. Перечень вопросов, по которым </w:t>
      </w:r>
      <w:r w:rsidR="00D568FF" w:rsidRPr="001E72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главный</w:t>
      </w:r>
      <w:r w:rsidR="00D568FF" w:rsidRPr="001E722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r w:rsidRPr="001E722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государственный налоговый </w:t>
      </w:r>
    </w:p>
    <w:p w:rsidR="00A311E3" w:rsidRPr="001E722A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E722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инспектор вправе или обязан участвовать при подготовке </w:t>
      </w:r>
    </w:p>
    <w:p w:rsidR="00A311E3" w:rsidRPr="001E722A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E722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проектов</w:t>
      </w:r>
      <w:r w:rsidR="00A311E3" w:rsidRPr="001E722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r w:rsidRPr="001E722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нормативных правовых актов и (или) </w:t>
      </w:r>
    </w:p>
    <w:p w:rsidR="00862114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E722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проектов управленческих и иных решений</w:t>
      </w:r>
    </w:p>
    <w:p w:rsidR="00247078" w:rsidRPr="001E722A" w:rsidRDefault="00247078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3F10A7" w:rsidRPr="001E722A" w:rsidRDefault="003F10A7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В пределах функциональной компетенции </w:t>
      </w:r>
      <w:r w:rsidR="00D568FF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</w:t>
      </w: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вправе участвовать в подготовке (обсуждении) следующих проектов:</w:t>
      </w:r>
    </w:p>
    <w:p w:rsidR="003F10A7" w:rsidRPr="001E722A" w:rsidRDefault="00DE0349" w:rsidP="00DE03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14.1. </w:t>
      </w:r>
      <w:r w:rsidR="003F10A7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3F10A7" w:rsidRPr="001E722A" w:rsidRDefault="00DE0349" w:rsidP="00DE03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14.2. </w:t>
      </w:r>
      <w:r w:rsidR="002E28D3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применения законодательства </w:t>
      </w:r>
      <w:r w:rsidR="003F10A7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использовании специальных банковских счетов;</w:t>
      </w:r>
    </w:p>
    <w:p w:rsidR="003F10A7" w:rsidRPr="001E722A" w:rsidRDefault="00DE0349" w:rsidP="00DE03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14.3. </w:t>
      </w:r>
      <w:r w:rsidR="002E28D3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применения законодательства </w:t>
      </w:r>
      <w:r w:rsidR="003F10A7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административных правонарушениях;</w:t>
      </w:r>
    </w:p>
    <w:p w:rsidR="003F10A7" w:rsidRPr="001E722A" w:rsidRDefault="00DE0349" w:rsidP="00DE03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14.4. </w:t>
      </w:r>
      <w:r w:rsidR="003F10A7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нормативных актов, утверждаемых государственными органами Санкт-Петербурга, по вопросам подведомственной сферы;</w:t>
      </w:r>
    </w:p>
    <w:p w:rsidR="003F10A7" w:rsidRPr="001E722A" w:rsidRDefault="002E28D3" w:rsidP="00DE03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14.5. </w:t>
      </w:r>
      <w:r w:rsidR="003F10A7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3F10A7" w:rsidRPr="001E722A" w:rsidRDefault="003F10A7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15. Г</w:t>
      </w:r>
      <w:r w:rsidR="00D568FF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лавный г</w:t>
      </w: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E28D3" w:rsidRPr="001E722A" w:rsidRDefault="002E28D3" w:rsidP="002E28D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15.1. предложений и замечаний по совершенствованию законодательства по вопросам, входящим в компетенцию отдела;</w:t>
      </w:r>
    </w:p>
    <w:p w:rsidR="002E28D3" w:rsidRPr="001E722A" w:rsidRDefault="002E28D3" w:rsidP="002E28D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15.2. </w:t>
      </w:r>
      <w:r w:rsidRPr="001E722A">
        <w:rPr>
          <w:rFonts w:ascii="Times New Roman" w:hAnsi="Times New Roman" w:cs="Times New Roman"/>
          <w:sz w:val="24"/>
          <w:szCs w:val="24"/>
        </w:rPr>
        <w:t>планов работы отдела;</w:t>
      </w:r>
    </w:p>
    <w:p w:rsidR="002E28D3" w:rsidRPr="001E722A" w:rsidRDefault="002E28D3" w:rsidP="002E28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15.3. </w:t>
      </w:r>
      <w:r w:rsidRPr="001E722A">
        <w:rPr>
          <w:rFonts w:ascii="Times New Roman" w:hAnsi="Times New Roman" w:cs="Times New Roman"/>
          <w:sz w:val="24"/>
          <w:szCs w:val="24"/>
        </w:rPr>
        <w:t>графика отпусков сотрудников отдела;</w:t>
      </w:r>
    </w:p>
    <w:p w:rsidR="002E28D3" w:rsidRPr="001E722A" w:rsidRDefault="002E28D3" w:rsidP="002E28D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15.4. иных актов по поручению непосредственного руководителя и руководства инспекции.</w:t>
      </w:r>
    </w:p>
    <w:p w:rsidR="00A311E3" w:rsidRPr="001E722A" w:rsidRDefault="00A311E3" w:rsidP="002E28D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11E3" w:rsidRPr="001E722A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E722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VI. Сроки и процедуры подготовки, рассмотрения проектов управленческих и иных решений, порядок согласования </w:t>
      </w:r>
    </w:p>
    <w:p w:rsidR="00862114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E722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и принятия данных решений</w:t>
      </w:r>
    </w:p>
    <w:p w:rsidR="00247078" w:rsidRPr="001E722A" w:rsidRDefault="00247078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1E722A" w:rsidRDefault="00862114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D568FF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</w:t>
      </w: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311E3" w:rsidRPr="001E722A" w:rsidRDefault="00A311E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E722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247078" w:rsidRPr="001E722A" w:rsidRDefault="00247078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1E722A" w:rsidRDefault="00862114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D568FF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</w:t>
      </w: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 с федеральными государственными гражданскими служащими инспекци</w:t>
      </w:r>
      <w:r w:rsidR="009D7CB6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1E72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1E72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1E7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1E722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 885 «Об утверждении общих принципов служебного поведения государственных служащих</w:t>
      </w:r>
      <w:proofErr w:type="gramEnd"/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требований к служебному поведению, установленных </w:t>
      </w:r>
      <w:r w:rsidRPr="001E72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E722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</w:t>
      </w:r>
      <w:proofErr w:type="gramEnd"/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России.</w:t>
      </w:r>
    </w:p>
    <w:p w:rsidR="00DC6BB8" w:rsidRPr="001E722A" w:rsidRDefault="00DC6BB8" w:rsidP="002E28D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1E722A" w:rsidRDefault="00862114" w:rsidP="002E28D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E722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1E722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1E722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Федеральной налоговой службы</w:t>
      </w:r>
    </w:p>
    <w:p w:rsidR="00A311E3" w:rsidRPr="001E722A" w:rsidRDefault="00862114" w:rsidP="00A311E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A311E3" w:rsidRPr="001E722A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D568FF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D568FF" w:rsidRPr="001E722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311E3" w:rsidRPr="001E722A">
        <w:rPr>
          <w:rFonts w:ascii="Times New Roman" w:eastAsia="Calibri" w:hAnsi="Times New Roman" w:cs="Times New Roman"/>
          <w:sz w:val="24"/>
          <w:szCs w:val="24"/>
        </w:rPr>
        <w:t>г</w:t>
      </w:r>
      <w:r w:rsidR="00A311E3" w:rsidRPr="001E722A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A311E3" w:rsidRPr="001E722A">
        <w:rPr>
          <w:rFonts w:ascii="Times New Roman" w:eastAsia="Calibri" w:hAnsi="Times New Roman" w:cs="Times New Roman"/>
          <w:sz w:val="24"/>
          <w:szCs w:val="24"/>
        </w:rPr>
        <w:t xml:space="preserve"> оказывает следующие виды государственных услуг, осуществляемых Инспекцией:</w:t>
      </w:r>
    </w:p>
    <w:p w:rsidR="00A311E3" w:rsidRPr="001E722A" w:rsidRDefault="00A311E3" w:rsidP="00A311E3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722A">
        <w:rPr>
          <w:rFonts w:ascii="Times New Roman" w:hAnsi="Times New Roman" w:cs="Times New Roman"/>
          <w:sz w:val="24"/>
          <w:szCs w:val="24"/>
        </w:rPr>
        <w:t>18.1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Pr="001E722A">
        <w:rPr>
          <w:rFonts w:ascii="Times New Roman" w:hAnsi="Times New Roman" w:cs="Times New Roman"/>
          <w:sz w:val="24"/>
          <w:szCs w:val="24"/>
        </w:rPr>
        <w:t xml:space="preserve"> приему налоговых деклараций (расчетов);</w:t>
      </w:r>
    </w:p>
    <w:p w:rsidR="00A311E3" w:rsidRPr="001E722A" w:rsidRDefault="00A311E3" w:rsidP="00A311E3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22A">
        <w:rPr>
          <w:rFonts w:ascii="Times New Roman" w:hAnsi="Times New Roman" w:cs="Times New Roman"/>
          <w:sz w:val="24"/>
          <w:szCs w:val="24"/>
        </w:rPr>
        <w:t>18.2. иные услуги.</w:t>
      </w:r>
    </w:p>
    <w:p w:rsidR="00862114" w:rsidRPr="001E722A" w:rsidRDefault="00862114" w:rsidP="00A311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11E3" w:rsidRPr="001E722A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E722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IX. Показатели эффективности и результативности </w:t>
      </w:r>
    </w:p>
    <w:p w:rsidR="00862114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E722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профессиональной служебной деятельности</w:t>
      </w:r>
    </w:p>
    <w:p w:rsidR="00247078" w:rsidRPr="001E722A" w:rsidRDefault="00247078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1E722A" w:rsidRDefault="00862114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профессиональной служебной деятельности </w:t>
      </w:r>
      <w:r w:rsidR="00D568FF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</w:t>
      </w: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 оценивается по следующим показателям:</w:t>
      </w:r>
    </w:p>
    <w:p w:rsidR="00862114" w:rsidRPr="001E722A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19.1. </w:t>
      </w:r>
      <w:r w:rsidR="00862114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1E722A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19.2. </w:t>
      </w:r>
      <w:r w:rsidR="00862114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1E722A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19.3. </w:t>
      </w:r>
      <w:r w:rsidR="00862114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1E722A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19.4. </w:t>
      </w:r>
      <w:r w:rsidR="00862114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1E722A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19.5. </w:t>
      </w:r>
      <w:r w:rsidR="00862114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1E722A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19.6. </w:t>
      </w:r>
      <w:r w:rsidR="00862114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1E722A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19.7. </w:t>
      </w:r>
      <w:r w:rsidR="00862114" w:rsidRPr="001E72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76633" w:rsidRDefault="00576633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C51E0" w:rsidRDefault="006C51E0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76633" w:rsidRPr="001E722A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576633" w:rsidRPr="001E722A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633" w:rsidRPr="001E722A" w:rsidRDefault="00576633" w:rsidP="00576633">
      <w:pPr>
        <w:pStyle w:val="ConsPlusNonformat"/>
      </w:pPr>
    </w:p>
    <w:p w:rsidR="00946600" w:rsidRPr="001E722A" w:rsidRDefault="00946600" w:rsidP="005766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946600" w:rsidRPr="001E722A" w:rsidSect="00821ADB">
      <w:headerReference w:type="default" r:id="rId12"/>
      <w:pgSz w:w="11906" w:h="16838"/>
      <w:pgMar w:top="567" w:right="1134" w:bottom="567" w:left="1134" w:header="34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CD7" w:rsidRDefault="00DB4CD7" w:rsidP="00C54443">
      <w:pPr>
        <w:spacing w:after="0" w:line="240" w:lineRule="auto"/>
      </w:pPr>
      <w:r>
        <w:separator/>
      </w:r>
    </w:p>
  </w:endnote>
  <w:endnote w:type="continuationSeparator" w:id="0">
    <w:p w:rsidR="00DB4CD7" w:rsidRDefault="00DB4CD7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CD7" w:rsidRDefault="00DB4CD7" w:rsidP="00C54443">
      <w:pPr>
        <w:spacing w:after="0" w:line="240" w:lineRule="auto"/>
      </w:pPr>
      <w:r>
        <w:separator/>
      </w:r>
    </w:p>
  </w:footnote>
  <w:footnote w:type="continuationSeparator" w:id="0">
    <w:p w:rsidR="00DB4CD7" w:rsidRDefault="00DB4CD7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7078">
          <w:rPr>
            <w:noProof/>
          </w:rPr>
          <w:t>2</w:t>
        </w:r>
        <w:r>
          <w:fldChar w:fldCharType="end"/>
        </w:r>
      </w:p>
    </w:sdtContent>
  </w:sdt>
  <w:p w:rsidR="00C54443" w:rsidRDefault="00C5444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32A4B"/>
    <w:rsid w:val="00075EBE"/>
    <w:rsid w:val="0009141A"/>
    <w:rsid w:val="00091430"/>
    <w:rsid w:val="000A2786"/>
    <w:rsid w:val="000B2728"/>
    <w:rsid w:val="000C2408"/>
    <w:rsid w:val="000F0BAB"/>
    <w:rsid w:val="001002B7"/>
    <w:rsid w:val="0019411A"/>
    <w:rsid w:val="001E722A"/>
    <w:rsid w:val="001F2051"/>
    <w:rsid w:val="001F6625"/>
    <w:rsid w:val="00225003"/>
    <w:rsid w:val="00247078"/>
    <w:rsid w:val="00256126"/>
    <w:rsid w:val="00272A61"/>
    <w:rsid w:val="00276576"/>
    <w:rsid w:val="00282DA6"/>
    <w:rsid w:val="0028605F"/>
    <w:rsid w:val="002A3852"/>
    <w:rsid w:val="002E28D3"/>
    <w:rsid w:val="002E77D8"/>
    <w:rsid w:val="00332CBE"/>
    <w:rsid w:val="00350333"/>
    <w:rsid w:val="00365278"/>
    <w:rsid w:val="003C37A7"/>
    <w:rsid w:val="003E4D39"/>
    <w:rsid w:val="003F10A7"/>
    <w:rsid w:val="00481D2E"/>
    <w:rsid w:val="004976F4"/>
    <w:rsid w:val="004C38BA"/>
    <w:rsid w:val="004D7F43"/>
    <w:rsid w:val="004E4CC6"/>
    <w:rsid w:val="004F2011"/>
    <w:rsid w:val="0051071C"/>
    <w:rsid w:val="00512C02"/>
    <w:rsid w:val="0054205F"/>
    <w:rsid w:val="00547CC8"/>
    <w:rsid w:val="00556CD9"/>
    <w:rsid w:val="00560CC0"/>
    <w:rsid w:val="00566A20"/>
    <w:rsid w:val="00574387"/>
    <w:rsid w:val="00576633"/>
    <w:rsid w:val="005A0064"/>
    <w:rsid w:val="005B2C01"/>
    <w:rsid w:val="005B50B2"/>
    <w:rsid w:val="005B558B"/>
    <w:rsid w:val="00605493"/>
    <w:rsid w:val="00616C7F"/>
    <w:rsid w:val="00650C25"/>
    <w:rsid w:val="006710A0"/>
    <w:rsid w:val="006968F4"/>
    <w:rsid w:val="006A732A"/>
    <w:rsid w:val="006C51E0"/>
    <w:rsid w:val="006D1225"/>
    <w:rsid w:val="006F03F8"/>
    <w:rsid w:val="0070430A"/>
    <w:rsid w:val="00736E83"/>
    <w:rsid w:val="00741912"/>
    <w:rsid w:val="00745DCC"/>
    <w:rsid w:val="00751E2C"/>
    <w:rsid w:val="00777456"/>
    <w:rsid w:val="00777701"/>
    <w:rsid w:val="00794EB7"/>
    <w:rsid w:val="0079608E"/>
    <w:rsid w:val="007A6F63"/>
    <w:rsid w:val="00821ADB"/>
    <w:rsid w:val="008312EB"/>
    <w:rsid w:val="008540E8"/>
    <w:rsid w:val="00862114"/>
    <w:rsid w:val="008807A6"/>
    <w:rsid w:val="008930E7"/>
    <w:rsid w:val="008A439D"/>
    <w:rsid w:val="008A71D9"/>
    <w:rsid w:val="008B50E9"/>
    <w:rsid w:val="008C545E"/>
    <w:rsid w:val="008D062F"/>
    <w:rsid w:val="008D2648"/>
    <w:rsid w:val="008D7F94"/>
    <w:rsid w:val="008F09AA"/>
    <w:rsid w:val="00911141"/>
    <w:rsid w:val="009450B1"/>
    <w:rsid w:val="00945989"/>
    <w:rsid w:val="00946600"/>
    <w:rsid w:val="009D7CB6"/>
    <w:rsid w:val="00A11CE7"/>
    <w:rsid w:val="00A14BD0"/>
    <w:rsid w:val="00A24F80"/>
    <w:rsid w:val="00A311E3"/>
    <w:rsid w:val="00A7502F"/>
    <w:rsid w:val="00A86185"/>
    <w:rsid w:val="00AC488A"/>
    <w:rsid w:val="00AD60A8"/>
    <w:rsid w:val="00B01B28"/>
    <w:rsid w:val="00B27F50"/>
    <w:rsid w:val="00B65464"/>
    <w:rsid w:val="00B77239"/>
    <w:rsid w:val="00B95DF9"/>
    <w:rsid w:val="00BA055C"/>
    <w:rsid w:val="00BC0AC7"/>
    <w:rsid w:val="00BF54E2"/>
    <w:rsid w:val="00C00C07"/>
    <w:rsid w:val="00C21226"/>
    <w:rsid w:val="00C33730"/>
    <w:rsid w:val="00C41A82"/>
    <w:rsid w:val="00C42DE2"/>
    <w:rsid w:val="00C54443"/>
    <w:rsid w:val="00C705AA"/>
    <w:rsid w:val="00C75819"/>
    <w:rsid w:val="00C77C40"/>
    <w:rsid w:val="00CC28FF"/>
    <w:rsid w:val="00CC4031"/>
    <w:rsid w:val="00CC56EB"/>
    <w:rsid w:val="00CC6C1D"/>
    <w:rsid w:val="00D41AFD"/>
    <w:rsid w:val="00D568FF"/>
    <w:rsid w:val="00D872D5"/>
    <w:rsid w:val="00DB4CD7"/>
    <w:rsid w:val="00DC6BB8"/>
    <w:rsid w:val="00DD2425"/>
    <w:rsid w:val="00DD4BF4"/>
    <w:rsid w:val="00DE0349"/>
    <w:rsid w:val="00DE2E80"/>
    <w:rsid w:val="00DF72DF"/>
    <w:rsid w:val="00E23367"/>
    <w:rsid w:val="00E27639"/>
    <w:rsid w:val="00E306C7"/>
    <w:rsid w:val="00E36647"/>
    <w:rsid w:val="00E44210"/>
    <w:rsid w:val="00E45866"/>
    <w:rsid w:val="00E5241C"/>
    <w:rsid w:val="00E53120"/>
    <w:rsid w:val="00EA39A2"/>
    <w:rsid w:val="00EC021F"/>
    <w:rsid w:val="00EF378B"/>
    <w:rsid w:val="00F05F74"/>
    <w:rsid w:val="00F27F30"/>
    <w:rsid w:val="00F342C8"/>
    <w:rsid w:val="00F76440"/>
    <w:rsid w:val="00F87270"/>
    <w:rsid w:val="00F878BB"/>
    <w:rsid w:val="00FC019F"/>
    <w:rsid w:val="00FC3508"/>
    <w:rsid w:val="00FC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paragraph" w:styleId="1">
    <w:name w:val="heading 1"/>
    <w:basedOn w:val="a"/>
    <w:next w:val="a"/>
    <w:link w:val="10"/>
    <w:qFormat/>
    <w:rsid w:val="00272A6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character" w:customStyle="1" w:styleId="10">
    <w:name w:val="Заголовок 1 Знак"/>
    <w:basedOn w:val="a0"/>
    <w:link w:val="1"/>
    <w:rsid w:val="00272A6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4">
    <w:name w:val="Без интервала Знак"/>
    <w:link w:val="a3"/>
    <w:uiPriority w:val="1"/>
    <w:rsid w:val="00272A61"/>
  </w:style>
  <w:style w:type="table" w:styleId="ad">
    <w:name w:val="Table Grid"/>
    <w:basedOn w:val="a1"/>
    <w:uiPriority w:val="59"/>
    <w:rsid w:val="006C51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paragraph" w:styleId="1">
    <w:name w:val="heading 1"/>
    <w:basedOn w:val="a"/>
    <w:next w:val="a"/>
    <w:link w:val="10"/>
    <w:qFormat/>
    <w:rsid w:val="00272A6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character" w:customStyle="1" w:styleId="10">
    <w:name w:val="Заголовок 1 Знак"/>
    <w:basedOn w:val="a0"/>
    <w:link w:val="1"/>
    <w:rsid w:val="00272A6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4">
    <w:name w:val="Без интервала Знак"/>
    <w:link w:val="a3"/>
    <w:uiPriority w:val="1"/>
    <w:rsid w:val="00272A61"/>
  </w:style>
  <w:style w:type="table" w:styleId="ad">
    <w:name w:val="Table Grid"/>
    <w:basedOn w:val="a1"/>
    <w:uiPriority w:val="59"/>
    <w:rsid w:val="006C51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FF4B66D-7A22-4B9D-8F36-2FC3D2ACD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4108</Words>
  <Characters>23421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2</cp:revision>
  <cp:lastPrinted>2021-08-16T13:17:00Z</cp:lastPrinted>
  <dcterms:created xsi:type="dcterms:W3CDTF">2021-09-10T11:47:00Z</dcterms:created>
  <dcterms:modified xsi:type="dcterms:W3CDTF">2021-09-10T11:47:00Z</dcterms:modified>
</cp:coreProperties>
</file>